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49b7ee" w14:textId="b49b7ee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4F3811" w:rsidP="004F3811" w:rsidRDefault="004F3811">
      <w:pPr>
        <w:jc w:val="center"/>
        <w:rPr>
          <w:rFonts w:cs="Arial"/>
          <w:b/>
        </w:rPr>
      </w:pPr>
    </w:p>
    <w:p w:rsidRPr="00BE62FB" w:rsidR="005044B8" w:rsidP="004F3811" w:rsidRDefault="005044B8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1141D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550CF3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3F0CDF" w:rsidR="003F0CDF" w:rsidP="003F0CDF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550CF3" w:rsidR="00550CF3">
        <w:rPr>
          <w:rFonts w:cs="Arial"/>
          <w:b/>
        </w:rPr>
        <w:t xml:space="preserve"> </w:t>
      </w:r>
    </w:p>
    <w:p w:rsidR="003F0CDF" w:rsidP="003F0CDF" w:rsidRDefault="003F0CDF">
      <w:pPr>
        <w:jc w:val="center"/>
        <w:rPr>
          <w:rFonts w:cs="Arial"/>
          <w:b/>
        </w:rPr>
      </w:pPr>
      <w:r w:rsidRPr="003F0CDF">
        <w:rPr>
          <w:rFonts w:cs="Arial"/>
          <w:b/>
        </w:rPr>
        <w:t xml:space="preserve"> BRECCIA LIVING d.o.o., OIB: 11924198286, </w:t>
      </w:r>
      <w:bookmarkStart w:name="_GoBack" w:id="0"/>
      <w:bookmarkEnd w:id="0"/>
      <w:r w:rsidRPr="003F0CDF">
        <w:rPr>
          <w:rFonts w:cs="Arial"/>
          <w:b/>
        </w:rPr>
        <w:t xml:space="preserve">MBS: 130098265, </w:t>
      </w:r>
    </w:p>
    <w:p w:rsidRPr="00BE62FB" w:rsidR="004F3811" w:rsidP="003F0CDF" w:rsidRDefault="003F0CDF">
      <w:pPr>
        <w:jc w:val="center"/>
        <w:rPr>
          <w:rFonts w:cs="Arial"/>
          <w:b/>
        </w:rPr>
      </w:pPr>
      <w:r w:rsidRPr="003F0CDF">
        <w:rPr>
          <w:rFonts w:cs="Arial"/>
          <w:b/>
        </w:rPr>
        <w:t>Poreč, Trg Slobode 2a/3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551900">
      <w:pPr>
        <w:jc w:val="both"/>
        <w:rPr>
          <w:rFonts w:cs="Arial"/>
        </w:rPr>
      </w:pPr>
      <w:r w:rsidRPr="005044B8">
        <w:rPr>
          <w:rFonts w:cs="Arial"/>
        </w:rPr>
        <w:t>Ana Pomazan</w:t>
      </w:r>
      <w:r w:rsidRPr="005044B8" w:rsidR="004F3811">
        <w:rPr>
          <w:rFonts w:cs="Arial"/>
        </w:rPr>
        <w:t xml:space="preserve">, </w:t>
      </w:r>
      <w:r w:rsidRPr="00BE62FB" w:rsidR="004F3811">
        <w:rPr>
          <w:rFonts w:cs="Arial"/>
        </w:rPr>
        <w:t>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550CF3">
        <w:rPr>
          <w:rFonts w:cs="Arial"/>
        </w:rPr>
        <w:t>10</w:t>
      </w:r>
      <w:r w:rsidR="00EC24E8">
        <w:rPr>
          <w:rFonts w:cs="Arial"/>
        </w:rPr>
        <w:t>,</w:t>
      </w:r>
      <w:r w:rsidR="00D456A2">
        <w:rPr>
          <w:rFonts w:cs="Arial"/>
        </w:rPr>
        <w:t>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5044B8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50CF3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550CF3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50CF3">
        <w:rPr>
          <w:rFonts w:cs="Arial"/>
        </w:rPr>
        <w:t>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50CF3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550CF3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550CF3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550CF3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550CF3">
        <w:rPr>
          <w:rFonts w:cs="Arial"/>
        </w:rPr>
        <w:t xml:space="preserve">listopada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550CF3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</w:t>
      </w:r>
      <w:r w:rsidRPr="00551900">
        <w:rPr>
          <w:rFonts w:cs="Arial"/>
        </w:rPr>
        <w:t xml:space="preserve">dana u ukupnom iznosu od </w:t>
      </w:r>
      <w:r w:rsidRPr="00551900" w:rsidR="003F0CDF">
        <w:rPr>
          <w:rFonts w:cs="Arial"/>
        </w:rPr>
        <w:t>4.995,85</w:t>
      </w:r>
      <w:r w:rsidRPr="00551900" w:rsidR="00EC24E8">
        <w:rPr>
          <w:rFonts w:cs="Arial"/>
        </w:rPr>
        <w:t xml:space="preserve"> EUR. Na današnji dan blokada iznosi </w:t>
      </w:r>
      <w:r w:rsidRPr="00551900" w:rsidR="00551900">
        <w:rPr>
          <w:rFonts w:cs="Arial"/>
        </w:rPr>
        <w:t>5.005,21</w:t>
      </w:r>
      <w:r w:rsidRPr="00551900"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5044B8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5044B8" w:rsidP="004F3811" w:rsidRDefault="005044B8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550CF3">
        <w:rPr>
          <w:rFonts w:cs="Arial"/>
        </w:rPr>
        <w:t>10,</w:t>
      </w:r>
      <w:r w:rsidR="003F0CDF">
        <w:rPr>
          <w:rFonts w:cs="Arial"/>
        </w:rPr>
        <w:t>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5044B8" w:rsidP="004F3811" w:rsidRDefault="005044B8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5044B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3F0CDF" w:rsidP="003F0CDF" w:rsidRDefault="003F0CDF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5044B8">
      <w:rPr>
        <w:rFonts w:ascii="Arial" w:hAnsi="Arial" w:cs="Arial"/>
      </w:rPr>
      <w:t>354/2025-13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5044B8">
      <w:rPr>
        <w:rFonts w:ascii="Arial" w:hAnsi="Arial" w:cs="Arial"/>
      </w:rPr>
      <w:t>354/2025-13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77E59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3F0CDF"/>
    <w:rsid w:val="0046778E"/>
    <w:rsid w:val="00471E38"/>
    <w:rsid w:val="004D73AE"/>
    <w:rsid w:val="004F3811"/>
    <w:rsid w:val="005044B8"/>
    <w:rsid w:val="00550CF3"/>
    <w:rsid w:val="00551900"/>
    <w:rsid w:val="00576B3E"/>
    <w:rsid w:val="005A3F55"/>
    <w:rsid w:val="005B7C12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141D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456A2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62AC53F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5044B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5044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66D33CB-7A22-47CD-9B10-0810CD6A679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271</properties:Words>
  <properties:Characters>1549</properties:Characters>
  <properties:Lines>12</properties:Lines>
  <properties:Paragraphs>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1817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2025-10-20T11:26:00Z</dcterms:created>
  <dc:creator>epincin</dc:creator>
  <cp:lastModifiedBy>Sanja Prodan</cp:lastModifiedBy>
  <cp:lastPrinted>2025-10-21T08:02:00Z</cp:lastPrinted>
  <dcterms:modified xmlns:xsi="http://www.w3.org/2001/XMLSchema-instance" xsi:type="dcterms:W3CDTF">2025-10-21T08:02:00Z</dcterms:modified>
  <cp:revision>6</cp:revision>
  <dc:title>MON  DEL' ARCHE d</dc:title>
</cp:coreProperties>
</file>